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351BE6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351BE6">
        <w:rPr>
          <w:rFonts w:ascii="Book Antiqua" w:hAnsi="Book Antiqua"/>
          <w:color w:val="7030A0"/>
          <w:sz w:val="32"/>
          <w:szCs w:val="24"/>
        </w:rPr>
        <w:t>Journal of Management Policies and Practices</w:t>
      </w:r>
    </w:p>
    <w:p w:rsidR="00351BE6" w:rsidRDefault="00351BE6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51BE6" w:rsidRPr="007154B2">
          <w:rPr>
            <w:rStyle w:val="Hyperlink"/>
            <w:rFonts w:ascii="Garamond" w:hAnsi="Garamond"/>
            <w:sz w:val="24"/>
          </w:rPr>
          <w:t>jmpp@aripd.org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97" w:rsidRDefault="00063797" w:rsidP="009C092C">
      <w:pPr>
        <w:spacing w:after="0" w:line="240" w:lineRule="auto"/>
      </w:pPr>
      <w:r>
        <w:separator/>
      </w:r>
    </w:p>
  </w:endnote>
  <w:endnote w:type="continuationSeparator" w:id="1">
    <w:p w:rsidR="00063797" w:rsidRDefault="00063797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97" w:rsidRDefault="00063797" w:rsidP="009C092C">
      <w:pPr>
        <w:spacing w:after="0" w:line="240" w:lineRule="auto"/>
      </w:pPr>
      <w:r>
        <w:separator/>
      </w:r>
    </w:p>
  </w:footnote>
  <w:footnote w:type="continuationSeparator" w:id="1">
    <w:p w:rsidR="00063797" w:rsidRDefault="00063797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63797"/>
    <w:rsid w:val="000D081F"/>
    <w:rsid w:val="00125D8C"/>
    <w:rsid w:val="001B3AB8"/>
    <w:rsid w:val="002367FA"/>
    <w:rsid w:val="002D02CD"/>
    <w:rsid w:val="00351BE6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0271A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mpp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2014-06-04T11:58:00Z</dcterms:modified>
</cp:coreProperties>
</file>